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A0" w:rsidRDefault="006043A0" w:rsidP="006043A0"/>
    <w:p w:rsidR="006043A0" w:rsidRDefault="006043A0" w:rsidP="006043A0"/>
    <w:p w:rsidR="006043A0" w:rsidRPr="0012709D" w:rsidRDefault="006043A0" w:rsidP="006043A0">
      <w:pPr>
        <w:pStyle w:val="NoSpacing"/>
        <w:jc w:val="center"/>
        <w:rPr>
          <w:rFonts w:asciiTheme="majorHAnsi" w:hAnsiTheme="majorHAnsi"/>
          <w:sz w:val="40"/>
          <w:szCs w:val="25"/>
        </w:rPr>
      </w:pPr>
      <w:r w:rsidRPr="0012709D">
        <w:rPr>
          <w:rFonts w:asciiTheme="majorHAnsi" w:hAnsiTheme="majorHAnsi"/>
          <w:sz w:val="40"/>
          <w:szCs w:val="25"/>
        </w:rPr>
        <w:t>More Favorite BCMG Plants</w:t>
      </w:r>
    </w:p>
    <w:p w:rsidR="006043A0" w:rsidRPr="0012709D" w:rsidRDefault="006043A0" w:rsidP="006043A0">
      <w:pPr>
        <w:pStyle w:val="NoSpacing"/>
        <w:rPr>
          <w:rFonts w:asciiTheme="majorHAnsi" w:hAnsiTheme="majorHAnsi"/>
          <w:sz w:val="32"/>
          <w:szCs w:val="25"/>
        </w:rPr>
      </w:pPr>
    </w:p>
    <w:p w:rsidR="006043A0" w:rsidRPr="00F575DB" w:rsidRDefault="006043A0" w:rsidP="006043A0">
      <w:pPr>
        <w:pStyle w:val="NoSpacing"/>
        <w:rPr>
          <w:sz w:val="28"/>
          <w:szCs w:val="25"/>
        </w:rPr>
      </w:pPr>
    </w:p>
    <w:p w:rsidR="006043A0" w:rsidRPr="00F575DB" w:rsidRDefault="006043A0" w:rsidP="006043A0">
      <w:pPr>
        <w:pStyle w:val="NoSpacing"/>
        <w:rPr>
          <w:sz w:val="25"/>
          <w:szCs w:val="25"/>
        </w:rPr>
      </w:pPr>
      <w:r>
        <w:t xml:space="preserve">      </w:t>
      </w:r>
      <w:r w:rsidRPr="00446455">
        <w:t xml:space="preserve"> </w:t>
      </w:r>
      <w:proofErr w:type="spellStart"/>
      <w:r w:rsidRPr="00F575DB">
        <w:rPr>
          <w:i/>
          <w:sz w:val="25"/>
          <w:szCs w:val="25"/>
        </w:rPr>
        <w:t>Abelia</w:t>
      </w:r>
      <w:proofErr w:type="spellEnd"/>
      <w:r w:rsidRPr="00F575DB">
        <w:rPr>
          <w:i/>
          <w:sz w:val="25"/>
          <w:szCs w:val="25"/>
        </w:rPr>
        <w:t xml:space="preserve"> x </w:t>
      </w:r>
      <w:proofErr w:type="spellStart"/>
      <w:r w:rsidRPr="00F575DB">
        <w:rPr>
          <w:i/>
          <w:sz w:val="25"/>
          <w:szCs w:val="25"/>
        </w:rPr>
        <w:t>grandiflora</w:t>
      </w:r>
      <w:proofErr w:type="spellEnd"/>
      <w:r w:rsidRPr="00F575DB">
        <w:rPr>
          <w:sz w:val="25"/>
          <w:szCs w:val="25"/>
        </w:rPr>
        <w:t xml:space="preserve"> - glossy </w:t>
      </w:r>
      <w:proofErr w:type="spellStart"/>
      <w:r w:rsidRPr="00F575DB">
        <w:rPr>
          <w:sz w:val="25"/>
          <w:szCs w:val="25"/>
        </w:rPr>
        <w:t>abelia</w:t>
      </w:r>
      <w:proofErr w:type="spellEnd"/>
      <w:r w:rsidRPr="00F575DB">
        <w:rPr>
          <w:sz w:val="25"/>
          <w:szCs w:val="25"/>
        </w:rPr>
        <w:t xml:space="preserve"> cultivars - native shrub to eastern </w:t>
      </w:r>
      <w:hyperlink r:id="rId4" w:tooltip="Asia" w:history="1">
        <w:r w:rsidRPr="00784108">
          <w:rPr>
            <w:rStyle w:val="Strong"/>
            <w:b w:val="0"/>
            <w:sz w:val="25"/>
            <w:szCs w:val="25"/>
          </w:rPr>
          <w:t>Asia</w:t>
        </w:r>
      </w:hyperlink>
      <w:r w:rsidRPr="005577CC">
        <w:rPr>
          <w:b/>
          <w:sz w:val="25"/>
          <w:szCs w:val="25"/>
        </w:rPr>
        <w:t xml:space="preserve">  </w:t>
      </w:r>
      <w:r w:rsidRPr="00F575DB">
        <w:rPr>
          <w:sz w:val="25"/>
          <w:szCs w:val="25"/>
        </w:rPr>
        <w:t xml:space="preserve">. . . </w:t>
      </w:r>
      <w:r>
        <w:rPr>
          <w:sz w:val="25"/>
          <w:szCs w:val="25"/>
        </w:rPr>
        <w:t xml:space="preserve">. . . .  </w:t>
      </w:r>
      <w:r w:rsidRPr="00F575DB">
        <w:rPr>
          <w:sz w:val="25"/>
          <w:szCs w:val="25"/>
        </w:rPr>
        <w:t>magnet for butterflies</w:t>
      </w:r>
    </w:p>
    <w:p w:rsidR="006043A0" w:rsidRPr="00F575DB" w:rsidRDefault="006043A0" w:rsidP="006043A0">
      <w:pPr>
        <w:pStyle w:val="NoSpacing"/>
        <w:rPr>
          <w:sz w:val="25"/>
          <w:szCs w:val="25"/>
        </w:rPr>
      </w:pPr>
    </w:p>
    <w:p w:rsidR="006043A0" w:rsidRPr="00F575DB" w:rsidRDefault="006043A0" w:rsidP="006043A0">
      <w:pPr>
        <w:pStyle w:val="NoSpacing"/>
        <w:rPr>
          <w:sz w:val="25"/>
          <w:szCs w:val="25"/>
        </w:rPr>
      </w:pPr>
      <w:r w:rsidRPr="00F575DB">
        <w:rPr>
          <w:i/>
          <w:sz w:val="25"/>
          <w:szCs w:val="25"/>
        </w:rPr>
        <w:t xml:space="preserve">      Buddleia </w:t>
      </w:r>
      <w:proofErr w:type="spellStart"/>
      <w:r w:rsidRPr="00F575DB">
        <w:rPr>
          <w:i/>
          <w:sz w:val="25"/>
          <w:szCs w:val="25"/>
        </w:rPr>
        <w:t>spp</w:t>
      </w:r>
      <w:proofErr w:type="spellEnd"/>
      <w:r w:rsidRPr="00F575DB">
        <w:rPr>
          <w:sz w:val="25"/>
          <w:szCs w:val="25"/>
        </w:rPr>
        <w:t xml:space="preserve"> - Butterfly Bush - exotic shrub from Asia</w:t>
      </w:r>
      <w:r>
        <w:rPr>
          <w:sz w:val="25"/>
          <w:szCs w:val="25"/>
        </w:rPr>
        <w:t xml:space="preserve">  . . . . . . . .  </w:t>
      </w:r>
      <w:proofErr w:type="gramStart"/>
      <w:r w:rsidRPr="00F575DB">
        <w:rPr>
          <w:sz w:val="25"/>
          <w:szCs w:val="25"/>
        </w:rPr>
        <w:t>butterfl</w:t>
      </w:r>
      <w:r>
        <w:rPr>
          <w:sz w:val="25"/>
          <w:szCs w:val="25"/>
        </w:rPr>
        <w:t>y</w:t>
      </w:r>
      <w:proofErr w:type="gramEnd"/>
      <w:r w:rsidRPr="00F575DB">
        <w:rPr>
          <w:sz w:val="25"/>
          <w:szCs w:val="25"/>
        </w:rPr>
        <w:t xml:space="preserve"> nectar, not host for caterpillars</w:t>
      </w:r>
      <w:r>
        <w:rPr>
          <w:sz w:val="25"/>
          <w:szCs w:val="25"/>
        </w:rPr>
        <w:t xml:space="preserve"> </w:t>
      </w:r>
    </w:p>
    <w:p w:rsidR="006043A0" w:rsidRPr="00F575DB" w:rsidRDefault="006043A0" w:rsidP="006043A0">
      <w:pPr>
        <w:pStyle w:val="NoSpacing"/>
        <w:rPr>
          <w:sz w:val="25"/>
          <w:szCs w:val="25"/>
        </w:rPr>
      </w:pPr>
      <w:r w:rsidRPr="00F575DB">
        <w:rPr>
          <w:sz w:val="25"/>
          <w:szCs w:val="25"/>
        </w:rPr>
        <w:t xml:space="preserve"> </w:t>
      </w:r>
    </w:p>
    <w:p w:rsidR="006043A0" w:rsidRPr="00F575DB" w:rsidRDefault="006043A0" w:rsidP="006043A0">
      <w:pPr>
        <w:pStyle w:val="NoSpacing"/>
        <w:rPr>
          <w:sz w:val="25"/>
          <w:szCs w:val="25"/>
        </w:rPr>
      </w:pPr>
      <w:r w:rsidRPr="00512F32">
        <w:rPr>
          <w:rStyle w:val="FollowedHyperlink"/>
          <w:sz w:val="25"/>
          <w:szCs w:val="25"/>
        </w:rPr>
        <w:t xml:space="preserve">      </w:t>
      </w:r>
      <w:proofErr w:type="spellStart"/>
      <w:r w:rsidRPr="00F575DB">
        <w:rPr>
          <w:rStyle w:val="js-about-item-abstr"/>
          <w:i/>
          <w:sz w:val="25"/>
          <w:szCs w:val="25"/>
        </w:rPr>
        <w:t>Corylus</w:t>
      </w:r>
      <w:proofErr w:type="spellEnd"/>
      <w:r w:rsidRPr="00F575DB">
        <w:rPr>
          <w:rStyle w:val="js-about-item-abstr"/>
          <w:i/>
          <w:sz w:val="25"/>
          <w:szCs w:val="25"/>
        </w:rPr>
        <w:t xml:space="preserve"> </w:t>
      </w:r>
      <w:r w:rsidRPr="00512F32">
        <w:rPr>
          <w:i/>
          <w:sz w:val="25"/>
          <w:szCs w:val="25"/>
        </w:rPr>
        <w:t>Americana</w:t>
      </w:r>
      <w:r w:rsidRPr="00512F32">
        <w:t xml:space="preserve"> -</w:t>
      </w:r>
      <w:r w:rsidRPr="00512F32">
        <w:rPr>
          <w:rStyle w:val="FollowedHyperlink"/>
          <w:sz w:val="25"/>
          <w:szCs w:val="25"/>
        </w:rPr>
        <w:t xml:space="preserve"> </w:t>
      </w:r>
      <w:r w:rsidRPr="00512F32">
        <w:rPr>
          <w:sz w:val="25"/>
          <w:szCs w:val="25"/>
        </w:rPr>
        <w:t xml:space="preserve"> </w:t>
      </w:r>
      <w:hyperlink r:id="rId5" w:tgtFrame="_blank" w:history="1">
        <w:r w:rsidRPr="00F575DB">
          <w:rPr>
            <w:sz w:val="25"/>
            <w:szCs w:val="25"/>
          </w:rPr>
          <w:t xml:space="preserve"> Hazelnut</w:t>
        </w:r>
      </w:hyperlink>
      <w:r w:rsidRPr="00F575DB">
        <w:rPr>
          <w:sz w:val="25"/>
          <w:szCs w:val="25"/>
        </w:rPr>
        <w:t xml:space="preserve"> , Filbert </w:t>
      </w:r>
      <w:r>
        <w:rPr>
          <w:sz w:val="25"/>
          <w:szCs w:val="25"/>
        </w:rPr>
        <w:t xml:space="preserve"> . . . . . . . . . . . . . </w:t>
      </w:r>
      <w:r w:rsidRPr="00F575DB">
        <w:rPr>
          <w:sz w:val="25"/>
          <w:szCs w:val="25"/>
        </w:rPr>
        <w:t xml:space="preserve"> </w:t>
      </w:r>
      <w:proofErr w:type="gramStart"/>
      <w:r w:rsidRPr="00F575DB">
        <w:rPr>
          <w:sz w:val="25"/>
          <w:szCs w:val="25"/>
        </w:rPr>
        <w:t>edible</w:t>
      </w:r>
      <w:proofErr w:type="gramEnd"/>
      <w:r w:rsidRPr="00F575DB">
        <w:rPr>
          <w:sz w:val="25"/>
          <w:szCs w:val="25"/>
        </w:rPr>
        <w:t xml:space="preserve"> nuts- wildlife feed on various parts of plant</w:t>
      </w:r>
      <w:r>
        <w:rPr>
          <w:sz w:val="25"/>
          <w:szCs w:val="25"/>
        </w:rPr>
        <w:t xml:space="preserve"> </w:t>
      </w:r>
    </w:p>
    <w:p w:rsidR="006043A0" w:rsidRPr="00F575DB" w:rsidRDefault="006043A0" w:rsidP="006043A0">
      <w:pPr>
        <w:pStyle w:val="NoSpacing"/>
        <w:rPr>
          <w:rStyle w:val="FollowedHyperlink"/>
          <w:sz w:val="25"/>
          <w:szCs w:val="25"/>
        </w:rPr>
      </w:pPr>
    </w:p>
    <w:p w:rsidR="006043A0" w:rsidRPr="00F575DB" w:rsidRDefault="006043A0" w:rsidP="006043A0">
      <w:pPr>
        <w:pStyle w:val="NoSpacing"/>
        <w:rPr>
          <w:sz w:val="25"/>
          <w:szCs w:val="25"/>
        </w:rPr>
      </w:pPr>
      <w:r w:rsidRPr="00F575DB">
        <w:rPr>
          <w:sz w:val="25"/>
          <w:szCs w:val="25"/>
        </w:rPr>
        <w:t xml:space="preserve">      </w:t>
      </w:r>
      <w:proofErr w:type="gramStart"/>
      <w:r w:rsidRPr="00F575DB">
        <w:rPr>
          <w:i/>
          <w:sz w:val="25"/>
          <w:szCs w:val="25"/>
        </w:rPr>
        <w:t>Hosta spp.</w:t>
      </w:r>
      <w:proofErr w:type="gramEnd"/>
      <w:r w:rsidRPr="00F575DB">
        <w:rPr>
          <w:sz w:val="25"/>
          <w:szCs w:val="25"/>
        </w:rPr>
        <w:t xml:space="preserve">  </w:t>
      </w:r>
      <w:proofErr w:type="spellStart"/>
      <w:r w:rsidRPr="00F575DB">
        <w:rPr>
          <w:sz w:val="25"/>
          <w:szCs w:val="25"/>
        </w:rPr>
        <w:t>Plantian</w:t>
      </w:r>
      <w:proofErr w:type="spellEnd"/>
      <w:r w:rsidRPr="00F575DB">
        <w:rPr>
          <w:sz w:val="25"/>
          <w:szCs w:val="25"/>
        </w:rPr>
        <w:t xml:space="preserve"> lily </w:t>
      </w:r>
      <w:r w:rsidRPr="005577CC">
        <w:rPr>
          <w:b/>
          <w:sz w:val="25"/>
          <w:szCs w:val="25"/>
        </w:rPr>
        <w:t xml:space="preserve">- </w:t>
      </w:r>
      <w:hyperlink r:id="rId6" w:tooltip="Native plant" w:history="1">
        <w:r w:rsidRPr="00784108">
          <w:rPr>
            <w:rStyle w:val="Strong"/>
            <w:b w:val="0"/>
            <w:sz w:val="25"/>
            <w:szCs w:val="25"/>
          </w:rPr>
          <w:t>native</w:t>
        </w:r>
      </w:hyperlink>
      <w:r w:rsidRPr="00784108">
        <w:rPr>
          <w:b/>
          <w:sz w:val="25"/>
          <w:szCs w:val="25"/>
        </w:rPr>
        <w:t xml:space="preserve"> </w:t>
      </w:r>
      <w:r w:rsidRPr="00F575DB">
        <w:rPr>
          <w:sz w:val="25"/>
          <w:szCs w:val="25"/>
        </w:rPr>
        <w:t xml:space="preserve">to northeast Asia </w:t>
      </w:r>
      <w:r>
        <w:rPr>
          <w:sz w:val="25"/>
          <w:szCs w:val="25"/>
        </w:rPr>
        <w:t xml:space="preserve">. . . . . . . </w:t>
      </w:r>
      <w:r w:rsidRPr="00F575DB">
        <w:rPr>
          <w:sz w:val="25"/>
          <w:szCs w:val="25"/>
        </w:rPr>
        <w:t>shade plant, striking foliage provid</w:t>
      </w:r>
      <w:r>
        <w:rPr>
          <w:sz w:val="25"/>
          <w:szCs w:val="25"/>
        </w:rPr>
        <w:t xml:space="preserve">e </w:t>
      </w:r>
      <w:r w:rsidRPr="00F575DB">
        <w:rPr>
          <w:sz w:val="25"/>
          <w:szCs w:val="25"/>
        </w:rPr>
        <w:t>focal point</w:t>
      </w:r>
      <w:r>
        <w:rPr>
          <w:sz w:val="25"/>
          <w:szCs w:val="25"/>
        </w:rPr>
        <w:t xml:space="preserve"> </w:t>
      </w:r>
    </w:p>
    <w:p w:rsidR="006043A0" w:rsidRPr="00F575DB" w:rsidRDefault="006043A0" w:rsidP="006043A0">
      <w:pPr>
        <w:pStyle w:val="NoSpacing"/>
        <w:rPr>
          <w:sz w:val="25"/>
          <w:szCs w:val="25"/>
        </w:rPr>
      </w:pPr>
    </w:p>
    <w:p w:rsidR="006043A0" w:rsidRPr="00F575DB" w:rsidRDefault="006043A0" w:rsidP="006043A0">
      <w:pPr>
        <w:pStyle w:val="NoSpacing"/>
        <w:rPr>
          <w:sz w:val="25"/>
          <w:szCs w:val="25"/>
        </w:rPr>
      </w:pPr>
      <w:r w:rsidRPr="00F575DB">
        <w:rPr>
          <w:sz w:val="25"/>
          <w:szCs w:val="25"/>
        </w:rPr>
        <w:t xml:space="preserve">      </w:t>
      </w:r>
      <w:proofErr w:type="spellStart"/>
      <w:r w:rsidRPr="00F575DB">
        <w:rPr>
          <w:i/>
          <w:sz w:val="25"/>
          <w:szCs w:val="25"/>
        </w:rPr>
        <w:t>Lilium</w:t>
      </w:r>
      <w:proofErr w:type="spellEnd"/>
      <w:r w:rsidRPr="00F575DB">
        <w:rPr>
          <w:i/>
          <w:sz w:val="25"/>
          <w:szCs w:val="25"/>
        </w:rPr>
        <w:t xml:space="preserve"> </w:t>
      </w:r>
      <w:proofErr w:type="spellStart"/>
      <w:r w:rsidRPr="00F575DB">
        <w:rPr>
          <w:i/>
          <w:sz w:val="25"/>
          <w:szCs w:val="25"/>
        </w:rPr>
        <w:t>spp</w:t>
      </w:r>
      <w:proofErr w:type="spellEnd"/>
      <w:r w:rsidRPr="00F575DB">
        <w:rPr>
          <w:sz w:val="25"/>
          <w:szCs w:val="25"/>
        </w:rPr>
        <w:t xml:space="preserve"> - Oriental Lilies ‘Casa Blanca’ </w:t>
      </w:r>
      <w:r w:rsidRPr="00F575DB">
        <w:rPr>
          <w:sz w:val="24"/>
          <w:szCs w:val="25"/>
        </w:rPr>
        <w:t xml:space="preserve">– hybrid- native to Japan  </w:t>
      </w:r>
      <w:r w:rsidRPr="00F575DB">
        <w:rPr>
          <w:sz w:val="25"/>
          <w:szCs w:val="25"/>
        </w:rPr>
        <w:t>. . .</w:t>
      </w:r>
      <w:r>
        <w:rPr>
          <w:sz w:val="25"/>
          <w:szCs w:val="25"/>
        </w:rPr>
        <w:t xml:space="preserve"> . . . . . . . </w:t>
      </w:r>
      <w:r w:rsidRPr="00F575DB">
        <w:rPr>
          <w:sz w:val="25"/>
          <w:szCs w:val="25"/>
        </w:rPr>
        <w:t xml:space="preserve"> fragrant, large white flowers</w:t>
      </w:r>
    </w:p>
    <w:p w:rsidR="006043A0" w:rsidRPr="00F575DB" w:rsidRDefault="006043A0" w:rsidP="006043A0">
      <w:pPr>
        <w:pStyle w:val="NoSpacing"/>
        <w:rPr>
          <w:sz w:val="25"/>
          <w:szCs w:val="25"/>
        </w:rPr>
      </w:pPr>
    </w:p>
    <w:p w:rsidR="006043A0" w:rsidRPr="00F575DB" w:rsidRDefault="006043A0" w:rsidP="006043A0">
      <w:pPr>
        <w:pStyle w:val="NoSpacing"/>
        <w:rPr>
          <w:sz w:val="25"/>
          <w:szCs w:val="25"/>
        </w:rPr>
      </w:pPr>
      <w:r w:rsidRPr="00F575DB">
        <w:rPr>
          <w:sz w:val="25"/>
          <w:szCs w:val="25"/>
        </w:rPr>
        <w:t xml:space="preserve">      </w:t>
      </w:r>
      <w:proofErr w:type="spellStart"/>
      <w:r w:rsidRPr="00F575DB">
        <w:rPr>
          <w:i/>
          <w:sz w:val="25"/>
          <w:szCs w:val="25"/>
        </w:rPr>
        <w:t>Prunus</w:t>
      </w:r>
      <w:proofErr w:type="spellEnd"/>
      <w:r w:rsidRPr="00F575DB">
        <w:rPr>
          <w:i/>
          <w:sz w:val="25"/>
          <w:szCs w:val="25"/>
        </w:rPr>
        <w:t xml:space="preserve"> </w:t>
      </w:r>
      <w:proofErr w:type="spellStart"/>
      <w:r w:rsidRPr="00F575DB">
        <w:rPr>
          <w:i/>
          <w:sz w:val="25"/>
          <w:szCs w:val="25"/>
        </w:rPr>
        <w:t>dulcis</w:t>
      </w:r>
      <w:proofErr w:type="spellEnd"/>
      <w:r w:rsidRPr="00F575DB">
        <w:rPr>
          <w:sz w:val="25"/>
          <w:szCs w:val="25"/>
        </w:rPr>
        <w:t xml:space="preserve"> - Halls Hardy Almond </w:t>
      </w:r>
      <w:r>
        <w:rPr>
          <w:sz w:val="25"/>
          <w:szCs w:val="25"/>
        </w:rPr>
        <w:t>–</w:t>
      </w:r>
      <w:r w:rsidRPr="00F575DB">
        <w:rPr>
          <w:sz w:val="25"/>
          <w:szCs w:val="25"/>
        </w:rPr>
        <w:t xml:space="preserve"> </w:t>
      </w:r>
      <w:r w:rsidRPr="00F575DB">
        <w:rPr>
          <w:sz w:val="24"/>
          <w:szCs w:val="25"/>
        </w:rPr>
        <w:t>hybrid</w:t>
      </w:r>
      <w:r>
        <w:rPr>
          <w:sz w:val="24"/>
          <w:szCs w:val="25"/>
        </w:rPr>
        <w:t xml:space="preserve">/ </w:t>
      </w:r>
      <w:r w:rsidRPr="00F575DB">
        <w:rPr>
          <w:sz w:val="24"/>
          <w:szCs w:val="25"/>
        </w:rPr>
        <w:t xml:space="preserve">peach (NW China)/ almond (Turkey) </w:t>
      </w:r>
      <w:r w:rsidRPr="00F575DB">
        <w:rPr>
          <w:sz w:val="25"/>
          <w:szCs w:val="25"/>
        </w:rPr>
        <w:t>. . .</w:t>
      </w:r>
      <w:r>
        <w:rPr>
          <w:sz w:val="25"/>
          <w:szCs w:val="25"/>
        </w:rPr>
        <w:t xml:space="preserve"> . . . . . . . . . </w:t>
      </w:r>
      <w:r w:rsidRPr="00F575DB">
        <w:rPr>
          <w:sz w:val="25"/>
          <w:szCs w:val="25"/>
        </w:rPr>
        <w:t xml:space="preserve"> edible nuts  </w:t>
      </w:r>
    </w:p>
    <w:p w:rsidR="006043A0" w:rsidRPr="00F575DB" w:rsidRDefault="006043A0" w:rsidP="006043A0">
      <w:pPr>
        <w:pStyle w:val="NoSpacing"/>
        <w:rPr>
          <w:sz w:val="26"/>
          <w:szCs w:val="26"/>
        </w:rPr>
      </w:pPr>
    </w:p>
    <w:p w:rsidR="006043A0" w:rsidRPr="005577CC" w:rsidRDefault="006043A0" w:rsidP="006043A0"/>
    <w:p w:rsidR="00B8650A" w:rsidRDefault="00B8650A"/>
    <w:sectPr w:rsidR="00B8650A" w:rsidSect="00311CE6">
      <w:pgSz w:w="12240" w:h="15840"/>
      <w:pgMar w:top="432" w:right="432" w:bottom="432" w:left="432" w:header="720" w:footer="720" w:gutter="0"/>
      <w:pgBorders w:offsetFrom="page">
        <w:top w:val="hearts" w:sz="9" w:space="24" w:color="auto"/>
        <w:left w:val="hearts" w:sz="9" w:space="24" w:color="auto"/>
        <w:bottom w:val="hearts" w:sz="9" w:space="24" w:color="auto"/>
        <w:right w:val="hearts" w:sz="9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43A0"/>
    <w:rsid w:val="000A22D6"/>
    <w:rsid w:val="00577260"/>
    <w:rsid w:val="006043A0"/>
    <w:rsid w:val="00784108"/>
    <w:rsid w:val="00B8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3A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043A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043A0"/>
    <w:rPr>
      <w:b/>
      <w:bCs/>
    </w:rPr>
  </w:style>
  <w:style w:type="character" w:customStyle="1" w:styleId="js-about-item-abstr">
    <w:name w:val="js-about-item-abstr"/>
    <w:basedOn w:val="DefaultParagraphFont"/>
    <w:rsid w:val="00604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Native_plant" TargetMode="External"/><Relationship Id="rId5" Type="http://schemas.openxmlformats.org/officeDocument/2006/relationships/hyperlink" Target="http://grownative.org/plant-picker/plant/american-filbert-hazelnut/" TargetMode="External"/><Relationship Id="rId4" Type="http://schemas.openxmlformats.org/officeDocument/2006/relationships/hyperlink" Target="https://en.wikipedia.org/wiki/A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</dc:creator>
  <cp:lastModifiedBy>online</cp:lastModifiedBy>
  <cp:revision>2</cp:revision>
  <dcterms:created xsi:type="dcterms:W3CDTF">2019-03-20T21:15:00Z</dcterms:created>
  <dcterms:modified xsi:type="dcterms:W3CDTF">2019-03-21T00:28:00Z</dcterms:modified>
</cp:coreProperties>
</file>